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FBC6" w14:textId="77777777" w:rsidR="003D3189" w:rsidRDefault="00000000">
      <w:pPr>
        <w:pStyle w:val="Ttul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10F51F5" wp14:editId="63C7F4C6">
            <wp:simplePos x="0" y="0"/>
            <wp:positionH relativeFrom="page">
              <wp:posOffset>518159</wp:posOffset>
            </wp:positionH>
            <wp:positionV relativeFrom="paragraph">
              <wp:posOffset>53167</wp:posOffset>
            </wp:positionV>
            <wp:extent cx="1316736" cy="109880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736" cy="1098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PARTIDO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TRABAJO</w:t>
      </w:r>
    </w:p>
    <w:p w14:paraId="3E30B242" w14:textId="77777777" w:rsidR="003D3189" w:rsidRDefault="00000000">
      <w:pPr>
        <w:spacing w:line="341" w:lineRule="exact"/>
        <w:ind w:left="4561" w:right="695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UNIDAD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z w:val="28"/>
        </w:rPr>
        <w:t>NACIONAL</w:t>
      </w:r>
    </w:p>
    <w:p w14:paraId="6D336F91" w14:textId="77777777" w:rsidR="003D3189" w:rsidRDefault="003D3189">
      <w:pPr>
        <w:pStyle w:val="Textoindependiente"/>
        <w:spacing w:before="10"/>
        <w:rPr>
          <w:rFonts w:ascii="Calibri"/>
          <w:b/>
        </w:rPr>
      </w:pPr>
    </w:p>
    <w:p w14:paraId="694C113F" w14:textId="77777777" w:rsidR="003D3189" w:rsidRDefault="00000000">
      <w:pPr>
        <w:ind w:left="4566" w:right="695"/>
        <w:jc w:val="center"/>
        <w:rPr>
          <w:rFonts w:ascii="Arial Black" w:hAnsi="Arial Black"/>
          <w:sz w:val="32"/>
        </w:rPr>
      </w:pPr>
      <w:r>
        <w:pict w14:anchorId="090648CB">
          <v:shape id="_x0000_s1026" style="position:absolute;left:0;text-align:left;margin-left:35.4pt;margin-top:36.75pt;width:530.05pt;height:2.25pt;z-index:15728640;mso-position-horizontal-relative:page" coordorigin="708,735" coordsize="10601,45" path="m11309,735r-7611,l3653,735r-2945,l708,779r2945,l3698,779r7611,l11309,735xe" fillcolor="black" stroked="f">
            <v:path arrowok="t"/>
            <w10:wrap anchorx="page"/>
          </v:shape>
        </w:pict>
      </w:r>
      <w:r>
        <w:rPr>
          <w:rFonts w:ascii="Arial Black" w:hAnsi="Arial Black"/>
          <w:sz w:val="32"/>
        </w:rPr>
        <w:t>¡TODO</w:t>
      </w:r>
      <w:r>
        <w:rPr>
          <w:rFonts w:ascii="Arial Black" w:hAnsi="Arial Black"/>
          <w:spacing w:val="-3"/>
          <w:sz w:val="32"/>
        </w:rPr>
        <w:t xml:space="preserve"> </w:t>
      </w:r>
      <w:r>
        <w:rPr>
          <w:rFonts w:ascii="Arial Black" w:hAnsi="Arial Black"/>
          <w:sz w:val="32"/>
        </w:rPr>
        <w:t>EL</w:t>
      </w:r>
      <w:r>
        <w:rPr>
          <w:rFonts w:ascii="Arial Black" w:hAnsi="Arial Black"/>
          <w:spacing w:val="-2"/>
          <w:sz w:val="32"/>
        </w:rPr>
        <w:t xml:space="preserve"> </w:t>
      </w:r>
      <w:r>
        <w:rPr>
          <w:rFonts w:ascii="Arial Black" w:hAnsi="Arial Black"/>
          <w:sz w:val="32"/>
        </w:rPr>
        <w:t>PODER AL</w:t>
      </w:r>
      <w:r>
        <w:rPr>
          <w:rFonts w:ascii="Arial Black" w:hAnsi="Arial Black"/>
          <w:spacing w:val="-2"/>
          <w:sz w:val="32"/>
        </w:rPr>
        <w:t xml:space="preserve"> </w:t>
      </w:r>
      <w:r>
        <w:rPr>
          <w:rFonts w:ascii="Arial Black" w:hAnsi="Arial Black"/>
          <w:sz w:val="32"/>
        </w:rPr>
        <w:t>PUEBLO!</w:t>
      </w:r>
    </w:p>
    <w:p w14:paraId="263E9C98" w14:textId="77777777" w:rsidR="003D3189" w:rsidRDefault="003D3189">
      <w:pPr>
        <w:pStyle w:val="Textoindependiente"/>
        <w:rPr>
          <w:rFonts w:ascii="Arial Black"/>
        </w:rPr>
      </w:pPr>
    </w:p>
    <w:p w14:paraId="4B0A2C9D" w14:textId="77777777" w:rsidR="003D3189" w:rsidRDefault="003D3189">
      <w:pPr>
        <w:pStyle w:val="Textoindependiente"/>
        <w:spacing w:before="10"/>
        <w:rPr>
          <w:rFonts w:ascii="Arial Black"/>
          <w:sz w:val="23"/>
        </w:rPr>
      </w:pPr>
    </w:p>
    <w:p w14:paraId="605E621E" w14:textId="77777777" w:rsidR="003D3189" w:rsidRDefault="00000000">
      <w:pPr>
        <w:spacing w:before="100"/>
        <w:ind w:left="998" w:right="69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CARTA</w:t>
      </w:r>
      <w:r>
        <w:rPr>
          <w:rFonts w:ascii="Arial" w:hAnsi="Arial"/>
          <w:b/>
          <w:spacing w:val="1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PRIVACIDAD</w:t>
      </w:r>
      <w:r>
        <w:rPr>
          <w:rFonts w:ascii="Arial" w:hAnsi="Arial"/>
          <w:b/>
          <w:spacing w:val="16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Y</w:t>
      </w:r>
      <w:r>
        <w:rPr>
          <w:rFonts w:ascii="Arial" w:hAnsi="Arial"/>
          <w:b/>
          <w:spacing w:val="1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PROTECCIÓN</w:t>
      </w:r>
      <w:r>
        <w:rPr>
          <w:rFonts w:ascii="Arial" w:hAnsi="Arial"/>
          <w:b/>
          <w:spacing w:val="16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</w:p>
    <w:p w14:paraId="1FE705FF" w14:textId="77777777" w:rsidR="003D3189" w:rsidRDefault="00000000">
      <w:pPr>
        <w:ind w:left="994" w:right="695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DATOS</w:t>
      </w:r>
      <w:r>
        <w:rPr>
          <w:rFonts w:ascii="Arial"/>
          <w:b/>
          <w:spacing w:val="16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PERSONALES</w:t>
      </w:r>
      <w:r>
        <w:rPr>
          <w:rFonts w:ascii="Arial"/>
          <w:b/>
          <w:spacing w:val="17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EN</w:t>
      </w:r>
      <w:r>
        <w:rPr>
          <w:rFonts w:ascii="Arial"/>
          <w:b/>
          <w:spacing w:val="17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PODER</w:t>
      </w:r>
      <w:r>
        <w:rPr>
          <w:rFonts w:ascii="Arial"/>
          <w:b/>
          <w:spacing w:val="17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DEL</w:t>
      </w:r>
      <w:r>
        <w:rPr>
          <w:rFonts w:ascii="Arial"/>
          <w:b/>
          <w:spacing w:val="17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PARTIDO</w:t>
      </w:r>
      <w:r>
        <w:rPr>
          <w:rFonts w:ascii="Arial"/>
          <w:b/>
          <w:spacing w:val="17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DEL</w:t>
      </w:r>
      <w:r>
        <w:rPr>
          <w:rFonts w:ascii="Arial"/>
          <w:b/>
          <w:spacing w:val="17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TRABAJO</w:t>
      </w:r>
    </w:p>
    <w:p w14:paraId="7CDDCD18" w14:textId="77777777" w:rsidR="003D3189" w:rsidRDefault="003D3189">
      <w:pPr>
        <w:pStyle w:val="Textoindependiente"/>
        <w:spacing w:before="10"/>
        <w:rPr>
          <w:rFonts w:ascii="Arial"/>
          <w:b/>
          <w:sz w:val="27"/>
        </w:rPr>
      </w:pPr>
    </w:p>
    <w:p w14:paraId="6411FA2B" w14:textId="77777777" w:rsidR="003D3189" w:rsidRDefault="00000000">
      <w:pPr>
        <w:tabs>
          <w:tab w:val="left" w:pos="9794"/>
        </w:tabs>
        <w:ind w:left="1001" w:right="697"/>
        <w:jc w:val="both"/>
        <w:rPr>
          <w:sz w:val="20"/>
        </w:rPr>
      </w:pPr>
      <w:r>
        <w:rPr>
          <w:w w:val="80"/>
          <w:sz w:val="20"/>
        </w:rPr>
        <w:t xml:space="preserve">En cumplimiento a los artículos 3, 52 y Título Tercero, Capítulo II; de la </w:t>
      </w:r>
      <w:r>
        <w:rPr>
          <w:rFonts w:ascii="Arial" w:hAnsi="Arial"/>
          <w:b/>
          <w:w w:val="80"/>
          <w:sz w:val="20"/>
        </w:rPr>
        <w:t>Ley General de Protección de Datos Personales</w:t>
      </w:r>
      <w:r>
        <w:rPr>
          <w:w w:val="80"/>
          <w:sz w:val="20"/>
        </w:rPr>
        <w:t>,</w:t>
      </w:r>
      <w:r>
        <w:rPr>
          <w:spacing w:val="1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el</w:t>
      </w:r>
      <w:r>
        <w:rPr>
          <w:rFonts w:ascii="Arial" w:hAnsi="Arial"/>
          <w:b/>
          <w:spacing w:val="-3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Partido</w:t>
      </w:r>
      <w:r>
        <w:rPr>
          <w:rFonts w:ascii="Arial" w:hAnsi="Arial"/>
          <w:b/>
          <w:spacing w:val="-2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del</w:t>
      </w:r>
      <w:r>
        <w:rPr>
          <w:rFonts w:ascii="Arial" w:hAnsi="Arial"/>
          <w:b/>
          <w:spacing w:val="-3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Trabajo</w:t>
      </w:r>
      <w:r>
        <w:rPr>
          <w:rFonts w:ascii="Arial" w:hAnsi="Arial"/>
          <w:b/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hace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su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conocimiento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al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/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C.</w:t>
      </w:r>
      <w:r>
        <w:rPr>
          <w:w w:val="80"/>
          <w:sz w:val="20"/>
          <w:u w:val="single"/>
        </w:rPr>
        <w:tab/>
      </w:r>
      <w:r>
        <w:rPr>
          <w:spacing w:val="-8"/>
          <w:w w:val="90"/>
          <w:sz w:val="20"/>
        </w:rPr>
        <w:t>,</w:t>
      </w:r>
      <w:r>
        <w:rPr>
          <w:spacing w:val="-48"/>
          <w:w w:val="90"/>
          <w:sz w:val="20"/>
        </w:rPr>
        <w:t xml:space="preserve"> </w:t>
      </w:r>
      <w:r>
        <w:rPr>
          <w:w w:val="85"/>
          <w:sz w:val="20"/>
        </w:rPr>
        <w:t xml:space="preserve">la </w:t>
      </w:r>
      <w:r>
        <w:rPr>
          <w:rFonts w:ascii="Arial" w:hAnsi="Arial"/>
          <w:b/>
          <w:w w:val="85"/>
          <w:sz w:val="20"/>
        </w:rPr>
        <w:t>Política de Privacidad</w:t>
      </w:r>
      <w:r>
        <w:rPr>
          <w:w w:val="85"/>
          <w:sz w:val="20"/>
        </w:rPr>
        <w:t xml:space="preserve">, </w:t>
      </w:r>
      <w:r>
        <w:rPr>
          <w:rFonts w:ascii="Arial" w:hAnsi="Arial"/>
          <w:b/>
          <w:w w:val="85"/>
          <w:sz w:val="20"/>
        </w:rPr>
        <w:t xml:space="preserve">Manejo, Uso que se les </w:t>
      </w:r>
      <w:proofErr w:type="gramStart"/>
      <w:r>
        <w:rPr>
          <w:rFonts w:ascii="Arial" w:hAnsi="Arial"/>
          <w:b/>
          <w:w w:val="85"/>
          <w:sz w:val="20"/>
        </w:rPr>
        <w:t>dé</w:t>
      </w:r>
      <w:proofErr w:type="gramEnd"/>
      <w:r>
        <w:rPr>
          <w:rFonts w:ascii="Arial" w:hAnsi="Arial"/>
          <w:b/>
          <w:w w:val="85"/>
          <w:sz w:val="20"/>
        </w:rPr>
        <w:t xml:space="preserve"> así como la Protección, de los Datos Personales</w:t>
      </w:r>
      <w:r>
        <w:rPr>
          <w:rFonts w:ascii="Arial" w:hAnsi="Arial"/>
          <w:b/>
          <w:spacing w:val="1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correspondientes;</w:t>
      </w:r>
      <w:r>
        <w:rPr>
          <w:spacing w:val="-5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comprometiéndose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en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todo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momento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buscará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el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tratamiento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los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mismos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sea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legítimo,</w:t>
      </w:r>
      <w:r>
        <w:rPr>
          <w:spacing w:val="1"/>
          <w:w w:val="85"/>
          <w:sz w:val="20"/>
        </w:rPr>
        <w:t xml:space="preserve"> </w:t>
      </w:r>
      <w:r>
        <w:rPr>
          <w:w w:val="90"/>
          <w:sz w:val="20"/>
        </w:rPr>
        <w:t>controlado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informado,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efecto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garantizar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su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privacidad.</w:t>
      </w:r>
    </w:p>
    <w:p w14:paraId="20B7258E" w14:textId="77777777" w:rsidR="003D3189" w:rsidRDefault="003D3189">
      <w:pPr>
        <w:pStyle w:val="Textoindependiente"/>
        <w:spacing w:before="9"/>
        <w:rPr>
          <w:sz w:val="19"/>
        </w:rPr>
      </w:pPr>
    </w:p>
    <w:p w14:paraId="2D287B93" w14:textId="77777777" w:rsidR="003D3189" w:rsidRDefault="00000000">
      <w:pPr>
        <w:pStyle w:val="Ttulo1"/>
        <w:jc w:val="both"/>
      </w:pPr>
      <w:r>
        <w:rPr>
          <w:w w:val="80"/>
        </w:rPr>
        <w:t>Nuestro</w:t>
      </w:r>
      <w:r>
        <w:rPr>
          <w:spacing w:val="15"/>
          <w:w w:val="80"/>
        </w:rPr>
        <w:t xml:space="preserve"> </w:t>
      </w:r>
      <w:r>
        <w:rPr>
          <w:w w:val="80"/>
        </w:rPr>
        <w:t>compromiso:</w:t>
      </w:r>
    </w:p>
    <w:p w14:paraId="051978B8" w14:textId="77777777" w:rsidR="003D3189" w:rsidRDefault="003D3189">
      <w:pPr>
        <w:pStyle w:val="Textoindependiente"/>
        <w:spacing w:before="10"/>
        <w:rPr>
          <w:rFonts w:ascii="Arial"/>
          <w:b/>
          <w:sz w:val="19"/>
        </w:rPr>
      </w:pPr>
    </w:p>
    <w:p w14:paraId="3D38D4CE" w14:textId="77777777" w:rsidR="003D3189" w:rsidRDefault="00000000">
      <w:pPr>
        <w:pStyle w:val="Prrafodelista"/>
        <w:numPr>
          <w:ilvl w:val="0"/>
          <w:numId w:val="1"/>
        </w:numPr>
        <w:tabs>
          <w:tab w:val="left" w:pos="1174"/>
        </w:tabs>
        <w:ind w:right="698" w:firstLine="0"/>
        <w:jc w:val="both"/>
        <w:rPr>
          <w:sz w:val="20"/>
        </w:rPr>
      </w:pPr>
      <w:r>
        <w:rPr>
          <w:w w:val="80"/>
          <w:sz w:val="20"/>
        </w:rPr>
        <w:t>Los datos personales en poder del Partido del Trabajo no podrán ser difundidos de manera pública sin previa autorización</w:t>
      </w:r>
      <w:r>
        <w:rPr>
          <w:spacing w:val="-42"/>
          <w:w w:val="80"/>
          <w:sz w:val="20"/>
        </w:rPr>
        <w:t xml:space="preserve"> </w:t>
      </w:r>
      <w:r>
        <w:rPr>
          <w:w w:val="90"/>
          <w:sz w:val="20"/>
        </w:rPr>
        <w:t>del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implicado.</w:t>
      </w:r>
    </w:p>
    <w:p w14:paraId="4848B1E3" w14:textId="77777777" w:rsidR="003D3189" w:rsidRDefault="003D3189">
      <w:pPr>
        <w:pStyle w:val="Textoindependiente"/>
        <w:spacing w:before="10"/>
        <w:rPr>
          <w:sz w:val="19"/>
        </w:rPr>
      </w:pPr>
    </w:p>
    <w:p w14:paraId="27DD1D25" w14:textId="0C49DAF9" w:rsidR="003D3189" w:rsidRDefault="00000000">
      <w:pPr>
        <w:pStyle w:val="Prrafodelista"/>
        <w:numPr>
          <w:ilvl w:val="0"/>
          <w:numId w:val="1"/>
        </w:numPr>
        <w:tabs>
          <w:tab w:val="left" w:pos="1193"/>
        </w:tabs>
        <w:ind w:firstLine="0"/>
        <w:jc w:val="both"/>
        <w:rPr>
          <w:sz w:val="20"/>
        </w:rPr>
      </w:pPr>
      <w:r>
        <w:rPr>
          <w:w w:val="80"/>
          <w:sz w:val="20"/>
        </w:rPr>
        <w:t>Los datos personales que los militantes y afiliados proporcionan al PT son estrictamente confidenciales y únicamente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serán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tratados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conforme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las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obligaciones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previstas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Constitución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Política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los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Estados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Unidos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Mexicanos</w:t>
      </w:r>
      <w:r>
        <w:rPr>
          <w:w w:val="80"/>
          <w:sz w:val="20"/>
        </w:rPr>
        <w:t>,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en</w:t>
      </w:r>
      <w:r>
        <w:rPr>
          <w:spacing w:val="1"/>
          <w:w w:val="80"/>
          <w:sz w:val="20"/>
        </w:rPr>
        <w:t xml:space="preserve"> </w:t>
      </w:r>
      <w:r w:rsidR="00AA6472">
        <w:rPr>
          <w:spacing w:val="1"/>
          <w:w w:val="80"/>
          <w:sz w:val="20"/>
        </w:rPr>
        <w:t>la</w:t>
      </w:r>
      <w:r>
        <w:rPr>
          <w:w w:val="85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Ley General de Instituciones y Procedimientos Electorales (LGIPE)</w:t>
      </w:r>
      <w:r>
        <w:rPr>
          <w:w w:val="85"/>
          <w:sz w:val="20"/>
        </w:rPr>
        <w:t xml:space="preserve">, en la </w:t>
      </w:r>
      <w:r>
        <w:rPr>
          <w:rFonts w:ascii="Arial" w:hAnsi="Arial"/>
          <w:b/>
          <w:w w:val="85"/>
          <w:sz w:val="20"/>
        </w:rPr>
        <w:t>Ley General de Partidos Políticos</w:t>
      </w:r>
      <w:r>
        <w:rPr>
          <w:rFonts w:ascii="Arial" w:hAnsi="Arial"/>
          <w:b/>
          <w:spacing w:val="1"/>
          <w:w w:val="85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(LGPP)</w:t>
      </w:r>
      <w:r>
        <w:rPr>
          <w:w w:val="85"/>
          <w:sz w:val="20"/>
        </w:rPr>
        <w:t xml:space="preserve">, en la </w:t>
      </w:r>
      <w:r>
        <w:rPr>
          <w:rFonts w:ascii="Arial" w:hAnsi="Arial"/>
          <w:b/>
          <w:w w:val="85"/>
          <w:sz w:val="20"/>
        </w:rPr>
        <w:t>Ley General de Transparencia y Acceso a la Información Pública (LGTAIP)</w:t>
      </w:r>
      <w:r>
        <w:rPr>
          <w:w w:val="85"/>
          <w:sz w:val="20"/>
        </w:rPr>
        <w:t xml:space="preserve">, en la </w:t>
      </w:r>
      <w:r>
        <w:rPr>
          <w:rFonts w:ascii="Arial" w:hAnsi="Arial"/>
          <w:b/>
          <w:w w:val="85"/>
          <w:sz w:val="20"/>
        </w:rPr>
        <w:t>Ley Federal de</w:t>
      </w:r>
      <w:r>
        <w:rPr>
          <w:rFonts w:ascii="Arial" w:hAnsi="Arial"/>
          <w:b/>
          <w:spacing w:val="-45"/>
          <w:w w:val="85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Transparencia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y</w:t>
      </w:r>
      <w:r>
        <w:rPr>
          <w:rFonts w:ascii="Arial" w:hAnsi="Arial"/>
          <w:b/>
          <w:spacing w:val="10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Acceso</w:t>
      </w:r>
      <w:r>
        <w:rPr>
          <w:rFonts w:ascii="Arial" w:hAnsi="Arial"/>
          <w:b/>
          <w:spacing w:val="10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a</w:t>
      </w:r>
      <w:r>
        <w:rPr>
          <w:rFonts w:ascii="Arial" w:hAnsi="Arial"/>
          <w:b/>
          <w:spacing w:val="10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la</w:t>
      </w:r>
      <w:r>
        <w:rPr>
          <w:rFonts w:ascii="Arial" w:hAnsi="Arial"/>
          <w:b/>
          <w:spacing w:val="10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Información</w:t>
      </w:r>
      <w:r>
        <w:rPr>
          <w:rFonts w:ascii="Arial" w:hAnsi="Arial"/>
          <w:b/>
          <w:spacing w:val="10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(LFTAIP),</w:t>
      </w:r>
      <w:r>
        <w:rPr>
          <w:rFonts w:ascii="Arial" w:hAnsi="Arial"/>
          <w:b/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en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10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Ley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General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11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Protección</w:t>
      </w:r>
      <w:r>
        <w:rPr>
          <w:rFonts w:ascii="Arial" w:hAnsi="Arial"/>
          <w:b/>
          <w:spacing w:val="10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12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Datos</w:t>
      </w:r>
      <w:r>
        <w:rPr>
          <w:rFonts w:ascii="Arial" w:hAnsi="Arial"/>
          <w:b/>
          <w:spacing w:val="10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Personales</w:t>
      </w:r>
      <w:r>
        <w:rPr>
          <w:rFonts w:ascii="Arial" w:hAnsi="Arial"/>
          <w:b/>
          <w:spacing w:val="10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(LGPDP)</w:t>
      </w:r>
      <w:r>
        <w:rPr>
          <w:rFonts w:ascii="Arial" w:hAnsi="Arial"/>
          <w:b/>
          <w:spacing w:val="-43"/>
          <w:w w:val="80"/>
          <w:sz w:val="20"/>
        </w:rPr>
        <w:t xml:space="preserve"> </w:t>
      </w:r>
      <w:r>
        <w:rPr>
          <w:w w:val="90"/>
          <w:sz w:val="20"/>
        </w:rPr>
        <w:t>y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los</w:t>
      </w:r>
      <w:r>
        <w:rPr>
          <w:spacing w:val="-7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Estatutos</w:t>
      </w:r>
      <w:r>
        <w:rPr>
          <w:rFonts w:ascii="Arial" w:hAnsi="Arial"/>
          <w:b/>
          <w:spacing w:val="-7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del</w:t>
      </w:r>
      <w:r>
        <w:rPr>
          <w:rFonts w:ascii="Arial" w:hAnsi="Arial"/>
          <w:b/>
          <w:spacing w:val="-7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Partido</w:t>
      </w:r>
      <w:r>
        <w:rPr>
          <w:rFonts w:ascii="Arial" w:hAnsi="Arial"/>
          <w:b/>
          <w:spacing w:val="-7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del</w:t>
      </w:r>
      <w:r>
        <w:rPr>
          <w:rFonts w:ascii="Arial" w:hAnsi="Arial"/>
          <w:b/>
          <w:spacing w:val="-7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Trabajo</w:t>
      </w:r>
      <w:r>
        <w:rPr>
          <w:w w:val="90"/>
          <w:sz w:val="20"/>
        </w:rPr>
        <w:t>.</w:t>
      </w:r>
    </w:p>
    <w:p w14:paraId="68B3D973" w14:textId="77777777" w:rsidR="003D3189" w:rsidRDefault="003D3189">
      <w:pPr>
        <w:pStyle w:val="Textoindependiente"/>
        <w:spacing w:before="7"/>
        <w:rPr>
          <w:sz w:val="19"/>
        </w:rPr>
      </w:pPr>
    </w:p>
    <w:p w14:paraId="56A9F5C8" w14:textId="77777777" w:rsidR="003D3189" w:rsidRDefault="00000000">
      <w:pPr>
        <w:pStyle w:val="Prrafodelista"/>
        <w:numPr>
          <w:ilvl w:val="0"/>
          <w:numId w:val="1"/>
        </w:numPr>
        <w:tabs>
          <w:tab w:val="left" w:pos="1191"/>
        </w:tabs>
        <w:spacing w:before="1"/>
        <w:ind w:firstLine="0"/>
        <w:jc w:val="both"/>
        <w:rPr>
          <w:sz w:val="20"/>
        </w:rPr>
      </w:pPr>
      <w:r>
        <w:rPr>
          <w:w w:val="80"/>
          <w:sz w:val="20"/>
        </w:rPr>
        <w:t>El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Partido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Trabajo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sólo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podrá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hacer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uso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los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datos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proporcionados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hacer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llegar</w:t>
      </w:r>
      <w:r>
        <w:rPr>
          <w:spacing w:val="18"/>
          <w:w w:val="80"/>
          <w:sz w:val="20"/>
        </w:rPr>
        <w:t xml:space="preserve"> </w:t>
      </w:r>
      <w:r>
        <w:rPr>
          <w:w w:val="80"/>
          <w:sz w:val="20"/>
        </w:rPr>
        <w:t>comunicados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relacionados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con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nuestro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objeto,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fines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y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propuestas,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así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como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dar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cumplimiento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3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LGIPE</w:t>
      </w:r>
      <w:r>
        <w:rPr>
          <w:w w:val="80"/>
          <w:sz w:val="20"/>
        </w:rPr>
        <w:t>,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3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LGPP</w:t>
      </w:r>
      <w:r>
        <w:rPr>
          <w:w w:val="80"/>
          <w:sz w:val="20"/>
        </w:rPr>
        <w:t>,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2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LGTAIP</w:t>
      </w:r>
      <w:r>
        <w:rPr>
          <w:w w:val="80"/>
          <w:sz w:val="20"/>
        </w:rPr>
        <w:t>,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2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LFTAIP</w:t>
      </w:r>
      <w:r>
        <w:rPr>
          <w:w w:val="80"/>
          <w:sz w:val="20"/>
        </w:rPr>
        <w:t>,</w:t>
      </w:r>
      <w:r>
        <w:rPr>
          <w:spacing w:val="1"/>
          <w:w w:val="8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la</w:t>
      </w:r>
      <w:r>
        <w:rPr>
          <w:spacing w:val="-8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LGPDP</w:t>
      </w:r>
      <w:r>
        <w:rPr>
          <w:rFonts w:ascii="Arial" w:hAnsi="Arial"/>
          <w:b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y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los</w:t>
      </w:r>
      <w:r>
        <w:rPr>
          <w:spacing w:val="-8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Estatutos</w:t>
      </w:r>
      <w:r>
        <w:rPr>
          <w:rFonts w:ascii="Arial" w:hAnsi="Arial"/>
          <w:b/>
          <w:spacing w:val="-9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del</w:t>
      </w:r>
      <w:r>
        <w:rPr>
          <w:rFonts w:ascii="Arial" w:hAnsi="Arial"/>
          <w:b/>
          <w:spacing w:val="-10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Partido</w:t>
      </w:r>
      <w:r>
        <w:rPr>
          <w:rFonts w:ascii="Arial" w:hAnsi="Arial"/>
          <w:b/>
          <w:spacing w:val="-8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del</w:t>
      </w:r>
      <w:r>
        <w:rPr>
          <w:rFonts w:ascii="Arial" w:hAnsi="Arial"/>
          <w:b/>
          <w:spacing w:val="-7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Trabajo</w:t>
      </w:r>
      <w:r>
        <w:rPr>
          <w:w w:val="90"/>
          <w:sz w:val="20"/>
        </w:rPr>
        <w:t>.</w:t>
      </w:r>
    </w:p>
    <w:p w14:paraId="5146CDCD" w14:textId="77777777" w:rsidR="003D3189" w:rsidRDefault="003D3189">
      <w:pPr>
        <w:pStyle w:val="Textoindependiente"/>
        <w:spacing w:before="9"/>
        <w:rPr>
          <w:sz w:val="19"/>
        </w:rPr>
      </w:pPr>
    </w:p>
    <w:p w14:paraId="24520AA4" w14:textId="77777777" w:rsidR="003D3189" w:rsidRDefault="00000000">
      <w:pPr>
        <w:pStyle w:val="Prrafodelista"/>
        <w:numPr>
          <w:ilvl w:val="0"/>
          <w:numId w:val="1"/>
        </w:numPr>
        <w:tabs>
          <w:tab w:val="left" w:pos="1174"/>
        </w:tabs>
        <w:spacing w:before="1"/>
        <w:ind w:firstLine="0"/>
        <w:jc w:val="both"/>
        <w:rPr>
          <w:sz w:val="20"/>
        </w:rPr>
      </w:pPr>
      <w:r>
        <w:rPr>
          <w:w w:val="80"/>
          <w:sz w:val="20"/>
        </w:rPr>
        <w:t xml:space="preserve">Los documentos, datos e informes que los afiliados y militantes proporcionen al </w:t>
      </w:r>
      <w:r>
        <w:rPr>
          <w:rFonts w:ascii="Arial" w:hAnsi="Arial"/>
          <w:b/>
          <w:w w:val="80"/>
          <w:sz w:val="20"/>
        </w:rPr>
        <w:t xml:space="preserve">Partido del Trabajo </w:t>
      </w:r>
      <w:r>
        <w:rPr>
          <w:w w:val="80"/>
          <w:sz w:val="20"/>
        </w:rPr>
        <w:t xml:space="preserve">a través del </w:t>
      </w:r>
      <w:r>
        <w:rPr>
          <w:rFonts w:ascii="Arial" w:hAnsi="Arial"/>
          <w:b/>
          <w:w w:val="80"/>
          <w:sz w:val="20"/>
        </w:rPr>
        <w:t>Sistema</w:t>
      </w:r>
      <w:r>
        <w:rPr>
          <w:rFonts w:ascii="Arial" w:hAnsi="Arial"/>
          <w:b/>
          <w:spacing w:val="-42"/>
          <w:w w:val="80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Nacional de Afiliación</w:t>
      </w:r>
      <w:r>
        <w:rPr>
          <w:w w:val="85"/>
          <w:sz w:val="20"/>
        </w:rPr>
        <w:t xml:space="preserve">, en cumplimiento de las obligaciones que le imponen la </w:t>
      </w:r>
      <w:r>
        <w:rPr>
          <w:rFonts w:ascii="Arial" w:hAnsi="Arial"/>
          <w:b/>
          <w:w w:val="85"/>
          <w:sz w:val="20"/>
        </w:rPr>
        <w:t>Constitución</w:t>
      </w:r>
      <w:r>
        <w:rPr>
          <w:w w:val="85"/>
          <w:sz w:val="20"/>
        </w:rPr>
        <w:t xml:space="preserve">, la </w:t>
      </w:r>
      <w:r>
        <w:rPr>
          <w:rFonts w:ascii="Arial" w:hAnsi="Arial"/>
          <w:b/>
          <w:w w:val="85"/>
          <w:sz w:val="20"/>
        </w:rPr>
        <w:t>LGIPE</w:t>
      </w:r>
      <w:r>
        <w:rPr>
          <w:w w:val="85"/>
          <w:sz w:val="20"/>
        </w:rPr>
        <w:t xml:space="preserve">, la </w:t>
      </w:r>
      <w:r>
        <w:rPr>
          <w:rFonts w:ascii="Arial" w:hAnsi="Arial"/>
          <w:b/>
          <w:w w:val="85"/>
          <w:sz w:val="20"/>
        </w:rPr>
        <w:t>LGPP</w:t>
      </w:r>
      <w:r>
        <w:rPr>
          <w:w w:val="85"/>
          <w:sz w:val="20"/>
        </w:rPr>
        <w:t>, la</w:t>
      </w:r>
      <w:r>
        <w:rPr>
          <w:spacing w:val="-45"/>
          <w:w w:val="85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LGTAIP</w:t>
      </w:r>
      <w:r>
        <w:rPr>
          <w:w w:val="80"/>
          <w:sz w:val="20"/>
        </w:rPr>
        <w:t xml:space="preserve">, la </w:t>
      </w:r>
      <w:r>
        <w:rPr>
          <w:rFonts w:ascii="Arial" w:hAnsi="Arial"/>
          <w:b/>
          <w:w w:val="80"/>
          <w:sz w:val="20"/>
        </w:rPr>
        <w:t>LFTAIP</w:t>
      </w:r>
      <w:r>
        <w:rPr>
          <w:w w:val="80"/>
          <w:sz w:val="20"/>
        </w:rPr>
        <w:t xml:space="preserve">, la </w:t>
      </w:r>
      <w:r>
        <w:rPr>
          <w:rFonts w:ascii="Arial" w:hAnsi="Arial"/>
          <w:b/>
          <w:w w:val="80"/>
          <w:sz w:val="20"/>
        </w:rPr>
        <w:t xml:space="preserve">LGPDP </w:t>
      </w:r>
      <w:r>
        <w:rPr>
          <w:w w:val="80"/>
          <w:sz w:val="20"/>
        </w:rPr>
        <w:t xml:space="preserve">y los </w:t>
      </w:r>
      <w:r>
        <w:rPr>
          <w:rFonts w:ascii="Arial" w:hAnsi="Arial"/>
          <w:b/>
          <w:w w:val="80"/>
          <w:sz w:val="20"/>
        </w:rPr>
        <w:t>Estatutos del Partido del Trabajo</w:t>
      </w:r>
      <w:r>
        <w:rPr>
          <w:w w:val="80"/>
          <w:sz w:val="20"/>
        </w:rPr>
        <w:t>, no podrán comunicarse o darse a conocer, salvo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 xml:space="preserve">cuando se trate de juicios, recursos o procedimientos en los que el </w:t>
      </w:r>
      <w:r>
        <w:rPr>
          <w:rFonts w:ascii="Arial" w:hAnsi="Arial"/>
          <w:b/>
          <w:w w:val="80"/>
          <w:sz w:val="20"/>
        </w:rPr>
        <w:t xml:space="preserve">Partido del Trabajo </w:t>
      </w:r>
      <w:r>
        <w:rPr>
          <w:w w:val="80"/>
          <w:sz w:val="20"/>
        </w:rPr>
        <w:t>fuese parte, para cumplir con las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obligaciones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previstas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Ley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en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materia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electoral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mandato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juez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competente.</w:t>
      </w:r>
    </w:p>
    <w:p w14:paraId="7A6EEEE5" w14:textId="77777777" w:rsidR="003D3189" w:rsidRDefault="003D3189">
      <w:pPr>
        <w:pStyle w:val="Textoindependiente"/>
        <w:spacing w:before="9"/>
        <w:rPr>
          <w:sz w:val="19"/>
        </w:rPr>
      </w:pPr>
    </w:p>
    <w:p w14:paraId="0CCFC5AC" w14:textId="77777777" w:rsidR="003D3189" w:rsidRDefault="00000000">
      <w:pPr>
        <w:pStyle w:val="Prrafodelista"/>
        <w:numPr>
          <w:ilvl w:val="0"/>
          <w:numId w:val="1"/>
        </w:numPr>
        <w:tabs>
          <w:tab w:val="left" w:pos="1185"/>
        </w:tabs>
        <w:ind w:right="700" w:firstLine="0"/>
        <w:jc w:val="both"/>
        <w:rPr>
          <w:sz w:val="20"/>
        </w:rPr>
      </w:pPr>
      <w:r>
        <w:rPr>
          <w:w w:val="80"/>
          <w:sz w:val="20"/>
        </w:rPr>
        <w:t>Los datos personales en poder del Partido del Trabajo no serán difundidos, distribuidos o comercializados con ninguna</w:t>
      </w:r>
      <w:r>
        <w:rPr>
          <w:spacing w:val="1"/>
          <w:w w:val="80"/>
          <w:sz w:val="20"/>
        </w:rPr>
        <w:t xml:space="preserve"> </w:t>
      </w:r>
      <w:r>
        <w:rPr>
          <w:w w:val="90"/>
          <w:sz w:val="20"/>
        </w:rPr>
        <w:t>instancia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ajena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nuestro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Partido.</w:t>
      </w:r>
    </w:p>
    <w:p w14:paraId="19DF2257" w14:textId="77777777" w:rsidR="003D3189" w:rsidRDefault="003D3189">
      <w:pPr>
        <w:pStyle w:val="Textoindependiente"/>
        <w:spacing w:before="10"/>
        <w:rPr>
          <w:sz w:val="19"/>
        </w:rPr>
      </w:pPr>
    </w:p>
    <w:p w14:paraId="203528B1" w14:textId="77777777" w:rsidR="003D3189" w:rsidRDefault="00000000">
      <w:pPr>
        <w:pStyle w:val="Prrafodelista"/>
        <w:numPr>
          <w:ilvl w:val="0"/>
          <w:numId w:val="1"/>
        </w:numPr>
        <w:tabs>
          <w:tab w:val="left" w:pos="1178"/>
        </w:tabs>
        <w:ind w:right="698" w:firstLine="0"/>
        <w:jc w:val="both"/>
        <w:rPr>
          <w:sz w:val="20"/>
        </w:rPr>
      </w:pPr>
      <w:r>
        <w:rPr>
          <w:w w:val="80"/>
          <w:sz w:val="20"/>
        </w:rPr>
        <w:t>En caso de que desee acceder, rectificar o cancelar sus datos personales, ser removido de la base de datos del Sistema</w:t>
      </w:r>
      <w:r>
        <w:rPr>
          <w:spacing w:val="1"/>
          <w:w w:val="80"/>
          <w:sz w:val="20"/>
        </w:rPr>
        <w:t xml:space="preserve"> </w:t>
      </w:r>
      <w:r>
        <w:rPr>
          <w:spacing w:val="-1"/>
          <w:w w:val="85"/>
          <w:sz w:val="20"/>
        </w:rPr>
        <w:t>Nacional</w:t>
      </w:r>
      <w:r>
        <w:rPr>
          <w:spacing w:val="-5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de</w:t>
      </w:r>
      <w:r>
        <w:rPr>
          <w:spacing w:val="-4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Afiliación</w:t>
      </w:r>
      <w:r>
        <w:rPr>
          <w:spacing w:val="-4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u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oponerse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al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tratamiento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los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mismos,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podrá,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en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cualquier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momento,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solicitarlo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la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instancia</w:t>
      </w:r>
      <w:r>
        <w:rPr>
          <w:spacing w:val="1"/>
          <w:w w:val="85"/>
          <w:sz w:val="20"/>
        </w:rPr>
        <w:t xml:space="preserve"> </w:t>
      </w:r>
      <w:r>
        <w:rPr>
          <w:w w:val="90"/>
          <w:sz w:val="20"/>
        </w:rPr>
        <w:t>partidista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correspondiente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-Unidad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Transparencia-.</w:t>
      </w:r>
    </w:p>
    <w:p w14:paraId="3266D3E9" w14:textId="77777777" w:rsidR="003D3189" w:rsidRDefault="003D3189">
      <w:pPr>
        <w:pStyle w:val="Textoindependiente"/>
        <w:spacing w:before="9"/>
        <w:rPr>
          <w:sz w:val="19"/>
        </w:rPr>
      </w:pPr>
    </w:p>
    <w:p w14:paraId="2DDC61AB" w14:textId="77777777" w:rsidR="003D3189" w:rsidRDefault="00000000">
      <w:pPr>
        <w:pStyle w:val="Prrafodelista"/>
        <w:numPr>
          <w:ilvl w:val="0"/>
          <w:numId w:val="1"/>
        </w:numPr>
        <w:tabs>
          <w:tab w:val="left" w:pos="1185"/>
        </w:tabs>
        <w:spacing w:before="1"/>
        <w:ind w:left="1184" w:right="0" w:hanging="184"/>
        <w:jc w:val="both"/>
        <w:rPr>
          <w:sz w:val="20"/>
        </w:rPr>
      </w:pPr>
      <w:r>
        <w:rPr>
          <w:w w:val="80"/>
          <w:sz w:val="20"/>
        </w:rPr>
        <w:t>Cualquier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modificación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este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Aviso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Privacidad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podrá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consultarla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nuestro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portal.</w:t>
      </w:r>
    </w:p>
    <w:p w14:paraId="7A9BB6A8" w14:textId="77777777" w:rsidR="003D3189" w:rsidRDefault="003D3189">
      <w:pPr>
        <w:pStyle w:val="Textoindependiente"/>
      </w:pPr>
    </w:p>
    <w:p w14:paraId="42BB4D8E" w14:textId="77777777" w:rsidR="003D3189" w:rsidRDefault="003D3189">
      <w:pPr>
        <w:pStyle w:val="Textoindependiente"/>
      </w:pPr>
    </w:p>
    <w:p w14:paraId="269B2A9D" w14:textId="77777777" w:rsidR="003D3189" w:rsidRDefault="003D3189">
      <w:pPr>
        <w:pStyle w:val="Textoindependiente"/>
        <w:spacing w:before="3"/>
      </w:pPr>
    </w:p>
    <w:tbl>
      <w:tblPr>
        <w:tblStyle w:val="TableNormal"/>
        <w:tblW w:w="0" w:type="auto"/>
        <w:tblInd w:w="915" w:type="dxa"/>
        <w:tblLayout w:type="fixed"/>
        <w:tblLook w:val="01E0" w:firstRow="1" w:lastRow="1" w:firstColumn="1" w:lastColumn="1" w:noHBand="0" w:noVBand="0"/>
      </w:tblPr>
      <w:tblGrid>
        <w:gridCol w:w="5254"/>
        <w:gridCol w:w="3622"/>
      </w:tblGrid>
      <w:tr w:rsidR="003D3189" w14:paraId="70149386" w14:textId="77777777">
        <w:trPr>
          <w:trHeight w:val="223"/>
        </w:trPr>
        <w:tc>
          <w:tcPr>
            <w:tcW w:w="5254" w:type="dxa"/>
          </w:tcPr>
          <w:p w14:paraId="29BE7D56" w14:textId="77777777" w:rsidR="003D3189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ENTERADO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(A) NOMBRE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FIRMA</w:t>
            </w:r>
          </w:p>
        </w:tc>
        <w:tc>
          <w:tcPr>
            <w:tcW w:w="3622" w:type="dxa"/>
          </w:tcPr>
          <w:p w14:paraId="0BDB1DD8" w14:textId="77777777" w:rsidR="003D3189" w:rsidRDefault="00000000">
            <w:pPr>
              <w:pStyle w:val="TableParagraph"/>
              <w:ind w:left="1777"/>
              <w:rPr>
                <w:b/>
                <w:sz w:val="20"/>
              </w:rPr>
            </w:pPr>
            <w:r>
              <w:rPr>
                <w:b/>
                <w:sz w:val="20"/>
              </w:rPr>
              <w:t>LUGAR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FECHA</w:t>
            </w:r>
          </w:p>
        </w:tc>
      </w:tr>
    </w:tbl>
    <w:p w14:paraId="606C7463" w14:textId="77777777" w:rsidR="003D3189" w:rsidRDefault="003D3189">
      <w:pPr>
        <w:pStyle w:val="Textoindependiente"/>
      </w:pPr>
    </w:p>
    <w:p w14:paraId="3BB9EBC8" w14:textId="77777777" w:rsidR="003D3189" w:rsidRDefault="003D3189">
      <w:pPr>
        <w:pStyle w:val="Textoindependiente"/>
        <w:spacing w:before="11"/>
        <w:rPr>
          <w:sz w:val="19"/>
        </w:rPr>
      </w:pPr>
    </w:p>
    <w:p w14:paraId="66972E1F" w14:textId="77777777" w:rsidR="003D3189" w:rsidRDefault="00000000">
      <w:pPr>
        <w:pStyle w:val="Ttulo1"/>
        <w:spacing w:line="230" w:lineRule="exact"/>
      </w:pPr>
      <w:r>
        <w:rPr>
          <w:w w:val="80"/>
        </w:rPr>
        <w:t>PARTIDO</w:t>
      </w:r>
      <w:r>
        <w:rPr>
          <w:spacing w:val="13"/>
          <w:w w:val="80"/>
        </w:rPr>
        <w:t xml:space="preserve"> </w:t>
      </w:r>
      <w:r>
        <w:rPr>
          <w:w w:val="80"/>
        </w:rPr>
        <w:t>DEL</w:t>
      </w:r>
      <w:r>
        <w:rPr>
          <w:spacing w:val="13"/>
          <w:w w:val="80"/>
        </w:rPr>
        <w:t xml:space="preserve"> </w:t>
      </w:r>
      <w:r>
        <w:rPr>
          <w:w w:val="80"/>
        </w:rPr>
        <w:t>TRABAJO</w:t>
      </w:r>
    </w:p>
    <w:p w14:paraId="50D14CA1" w14:textId="3FECF8C4" w:rsidR="003D3189" w:rsidRDefault="00AA6472">
      <w:pPr>
        <w:ind w:left="1001" w:right="4947"/>
        <w:rPr>
          <w:rFonts w:ascii="Arial" w:hAnsi="Arial"/>
          <w:i/>
          <w:sz w:val="20"/>
        </w:rPr>
      </w:pPr>
      <w:r>
        <w:rPr>
          <w:rFonts w:ascii="Arial" w:hAnsi="Arial"/>
          <w:i/>
          <w:w w:val="80"/>
          <w:sz w:val="20"/>
        </w:rPr>
        <w:t xml:space="preserve">Calle Francisco Zarco número 333, Col. Artesanos, </w:t>
      </w:r>
      <w:r w:rsidR="00000000">
        <w:rPr>
          <w:rFonts w:ascii="Arial" w:hAnsi="Arial"/>
          <w:i/>
          <w:w w:val="80"/>
          <w:sz w:val="20"/>
        </w:rPr>
        <w:t>C.P.</w:t>
      </w:r>
      <w:r w:rsidR="00000000">
        <w:rPr>
          <w:rFonts w:ascii="Arial" w:hAnsi="Arial"/>
          <w:i/>
          <w:spacing w:val="11"/>
          <w:w w:val="80"/>
          <w:sz w:val="20"/>
        </w:rPr>
        <w:t xml:space="preserve"> </w:t>
      </w:r>
      <w:r>
        <w:rPr>
          <w:rFonts w:ascii="Arial" w:hAnsi="Arial"/>
          <w:i/>
          <w:spacing w:val="11"/>
          <w:w w:val="80"/>
          <w:sz w:val="20"/>
        </w:rPr>
        <w:t>45200</w:t>
      </w:r>
      <w:r w:rsidR="00000000">
        <w:rPr>
          <w:rFonts w:ascii="Arial" w:hAnsi="Arial"/>
          <w:i/>
          <w:w w:val="80"/>
          <w:sz w:val="20"/>
        </w:rPr>
        <w:t>,</w:t>
      </w:r>
      <w:r>
        <w:rPr>
          <w:rFonts w:ascii="Arial" w:hAnsi="Arial"/>
          <w:i/>
          <w:w w:val="80"/>
          <w:sz w:val="20"/>
        </w:rPr>
        <w:t xml:space="preserve"> Guadalajara, Jalisco</w:t>
      </w:r>
    </w:p>
    <w:p w14:paraId="08758F83" w14:textId="6054E953" w:rsidR="003D3189" w:rsidRDefault="00000000">
      <w:pPr>
        <w:spacing w:line="229" w:lineRule="exact"/>
        <w:ind w:left="1001"/>
        <w:rPr>
          <w:rFonts w:ascii="Arial" w:hAnsi="Arial"/>
          <w:i/>
          <w:sz w:val="20"/>
        </w:rPr>
      </w:pPr>
      <w:r>
        <w:rPr>
          <w:rFonts w:ascii="Arial" w:hAnsi="Arial"/>
          <w:i/>
          <w:w w:val="80"/>
          <w:sz w:val="20"/>
        </w:rPr>
        <w:t>Número</w:t>
      </w:r>
      <w:r>
        <w:rPr>
          <w:rFonts w:ascii="Arial" w:hAnsi="Arial"/>
          <w:i/>
          <w:spacing w:val="5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telefónico:</w:t>
      </w:r>
      <w:r>
        <w:rPr>
          <w:rFonts w:ascii="Arial" w:hAnsi="Arial"/>
          <w:i/>
          <w:spacing w:val="7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01</w:t>
      </w:r>
      <w:r>
        <w:rPr>
          <w:rFonts w:ascii="Arial" w:hAnsi="Arial"/>
          <w:i/>
          <w:spacing w:val="6"/>
          <w:w w:val="80"/>
          <w:sz w:val="20"/>
        </w:rPr>
        <w:t xml:space="preserve"> </w:t>
      </w:r>
      <w:r w:rsidR="00AA6472">
        <w:rPr>
          <w:rFonts w:ascii="Arial" w:hAnsi="Arial"/>
          <w:i/>
          <w:spacing w:val="6"/>
          <w:w w:val="80"/>
          <w:sz w:val="20"/>
        </w:rPr>
        <w:t>33 33 30 36 78</w:t>
      </w:r>
    </w:p>
    <w:sectPr w:rsidR="003D3189">
      <w:type w:val="continuous"/>
      <w:pgSz w:w="12240" w:h="15840"/>
      <w:pgMar w:top="200" w:right="10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57110"/>
    <w:multiLevelType w:val="hybridMultilevel"/>
    <w:tmpl w:val="950ECC3C"/>
    <w:lvl w:ilvl="0" w:tplc="B6521B16">
      <w:start w:val="1"/>
      <w:numFmt w:val="decimal"/>
      <w:lvlText w:val="%1."/>
      <w:lvlJc w:val="left"/>
      <w:pPr>
        <w:ind w:left="1001" w:hanging="172"/>
        <w:jc w:val="left"/>
      </w:pPr>
      <w:rPr>
        <w:rFonts w:ascii="Arial MT" w:eastAsia="Arial MT" w:hAnsi="Arial MT" w:cs="Arial MT" w:hint="default"/>
        <w:spacing w:val="-1"/>
        <w:w w:val="82"/>
        <w:sz w:val="20"/>
        <w:szCs w:val="20"/>
        <w:lang w:val="es-ES" w:eastAsia="en-US" w:bidi="ar-SA"/>
      </w:rPr>
    </w:lvl>
    <w:lvl w:ilvl="1" w:tplc="80E0A488">
      <w:numFmt w:val="bullet"/>
      <w:lvlText w:val="•"/>
      <w:lvlJc w:val="left"/>
      <w:pPr>
        <w:ind w:left="1954" w:hanging="172"/>
      </w:pPr>
      <w:rPr>
        <w:rFonts w:hint="default"/>
        <w:lang w:val="es-ES" w:eastAsia="en-US" w:bidi="ar-SA"/>
      </w:rPr>
    </w:lvl>
    <w:lvl w:ilvl="2" w:tplc="61C2B0B4">
      <w:numFmt w:val="bullet"/>
      <w:lvlText w:val="•"/>
      <w:lvlJc w:val="left"/>
      <w:pPr>
        <w:ind w:left="2908" w:hanging="172"/>
      </w:pPr>
      <w:rPr>
        <w:rFonts w:hint="default"/>
        <w:lang w:val="es-ES" w:eastAsia="en-US" w:bidi="ar-SA"/>
      </w:rPr>
    </w:lvl>
    <w:lvl w:ilvl="3" w:tplc="8F3435A2">
      <w:numFmt w:val="bullet"/>
      <w:lvlText w:val="•"/>
      <w:lvlJc w:val="left"/>
      <w:pPr>
        <w:ind w:left="3862" w:hanging="172"/>
      </w:pPr>
      <w:rPr>
        <w:rFonts w:hint="default"/>
        <w:lang w:val="es-ES" w:eastAsia="en-US" w:bidi="ar-SA"/>
      </w:rPr>
    </w:lvl>
    <w:lvl w:ilvl="4" w:tplc="0AFEED86">
      <w:numFmt w:val="bullet"/>
      <w:lvlText w:val="•"/>
      <w:lvlJc w:val="left"/>
      <w:pPr>
        <w:ind w:left="4816" w:hanging="172"/>
      </w:pPr>
      <w:rPr>
        <w:rFonts w:hint="default"/>
        <w:lang w:val="es-ES" w:eastAsia="en-US" w:bidi="ar-SA"/>
      </w:rPr>
    </w:lvl>
    <w:lvl w:ilvl="5" w:tplc="B6CC37DE">
      <w:numFmt w:val="bullet"/>
      <w:lvlText w:val="•"/>
      <w:lvlJc w:val="left"/>
      <w:pPr>
        <w:ind w:left="5770" w:hanging="172"/>
      </w:pPr>
      <w:rPr>
        <w:rFonts w:hint="default"/>
        <w:lang w:val="es-ES" w:eastAsia="en-US" w:bidi="ar-SA"/>
      </w:rPr>
    </w:lvl>
    <w:lvl w:ilvl="6" w:tplc="AD58794E">
      <w:numFmt w:val="bullet"/>
      <w:lvlText w:val="•"/>
      <w:lvlJc w:val="left"/>
      <w:pPr>
        <w:ind w:left="6724" w:hanging="172"/>
      </w:pPr>
      <w:rPr>
        <w:rFonts w:hint="default"/>
        <w:lang w:val="es-ES" w:eastAsia="en-US" w:bidi="ar-SA"/>
      </w:rPr>
    </w:lvl>
    <w:lvl w:ilvl="7" w:tplc="3AF43096">
      <w:numFmt w:val="bullet"/>
      <w:lvlText w:val="•"/>
      <w:lvlJc w:val="left"/>
      <w:pPr>
        <w:ind w:left="7678" w:hanging="172"/>
      </w:pPr>
      <w:rPr>
        <w:rFonts w:hint="default"/>
        <w:lang w:val="es-ES" w:eastAsia="en-US" w:bidi="ar-SA"/>
      </w:rPr>
    </w:lvl>
    <w:lvl w:ilvl="8" w:tplc="466ABA0E">
      <w:numFmt w:val="bullet"/>
      <w:lvlText w:val="•"/>
      <w:lvlJc w:val="left"/>
      <w:pPr>
        <w:ind w:left="8632" w:hanging="172"/>
      </w:pPr>
      <w:rPr>
        <w:rFonts w:hint="default"/>
        <w:lang w:val="es-ES" w:eastAsia="en-US" w:bidi="ar-SA"/>
      </w:rPr>
    </w:lvl>
  </w:abstractNum>
  <w:num w:numId="1" w16cid:durableId="209348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3189"/>
    <w:rsid w:val="003D3189"/>
    <w:rsid w:val="00AA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5C0849"/>
  <w15:docId w15:val="{29F028AB-C1A1-48DA-B057-BD63E071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0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3" w:line="789" w:lineRule="exact"/>
      <w:ind w:left="3060"/>
    </w:pPr>
    <w:rPr>
      <w:rFonts w:ascii="Arial Black" w:eastAsia="Arial Black" w:hAnsi="Arial Black" w:cs="Arial Black"/>
      <w:sz w:val="56"/>
      <w:szCs w:val="56"/>
    </w:rPr>
  </w:style>
  <w:style w:type="paragraph" w:styleId="Prrafodelista">
    <w:name w:val="List Paragraph"/>
    <w:basedOn w:val="Normal"/>
    <w:uiPriority w:val="1"/>
    <w:qFormat/>
    <w:pPr>
      <w:ind w:left="1001" w:right="69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04" w:lineRule="exact"/>
      <w:ind w:left="20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Cristina Ruíz Mendoza</dc:creator>
  <cp:lastModifiedBy>PTJAL</cp:lastModifiedBy>
  <cp:revision>2</cp:revision>
  <dcterms:created xsi:type="dcterms:W3CDTF">2022-08-02T19:39:00Z</dcterms:created>
  <dcterms:modified xsi:type="dcterms:W3CDTF">2022-08-02T19:43:00Z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2022-08-02T00:00:00Z</vt:filetime>
  </property>
</Properties>
</file>